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11E0" w14:textId="77777777" w:rsidR="00022580" w:rsidRDefault="00022580">
      <w:bookmarkStart w:id="0" w:name="_GoBack"/>
      <w:bookmarkEnd w:id="0"/>
    </w:p>
    <w:p w14:paraId="3607DC15" w14:textId="73C8C042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TÍTULO DO </w:t>
      </w:r>
      <w:r w:rsidR="000A069A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LIVRO</w:t>
      </w:r>
    </w:p>
    <w:p w14:paraId="6692E3E6" w14:textId="77777777" w:rsidR="0099074C" w:rsidRPr="00322DF5" w:rsidRDefault="0099074C" w:rsidP="0099074C">
      <w:pPr>
        <w:widowControl/>
        <w:autoSpaceDE/>
        <w:autoSpaceDN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2C3DD954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Autor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1"/>
      </w:r>
    </w:p>
    <w:p w14:paraId="5BC73F22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Co-autor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se houver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2"/>
      </w:r>
    </w:p>
    <w:p w14:paraId="3982E347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Co-autor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se houver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3"/>
      </w:r>
    </w:p>
    <w:p w14:paraId="05CDF078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488EDB66" w14:textId="71826A98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sz w:val="24"/>
          <w:szCs w:val="24"/>
          <w:lang w:val="pt-BR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Eixo Temático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colocar aqui o </w:t>
      </w:r>
      <w:r>
        <w:rPr>
          <w:rFonts w:ascii="Times New Roman" w:eastAsia="Aptos" w:hAnsi="Times New Roman" w:cs="Times New Roman"/>
          <w:sz w:val="24"/>
          <w:szCs w:val="24"/>
          <w:lang w:val="pt-BR"/>
        </w:rPr>
        <w:t>Eixo Temático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Aptos" w:hAnsi="Times New Roman" w:cs="Times New Roman"/>
          <w:sz w:val="24"/>
          <w:szCs w:val="24"/>
          <w:lang w:val="pt-BR"/>
        </w:rPr>
        <w:t>que o trabalho está vinculado</w:t>
      </w:r>
    </w:p>
    <w:p w14:paraId="2B83AD8D" w14:textId="77777777" w:rsidR="0099074C" w:rsidRPr="00322DF5" w:rsidRDefault="0099074C" w:rsidP="0099074C">
      <w:pPr>
        <w:widowControl/>
        <w:autoSpaceDE/>
        <w:autoSpaceDN/>
        <w:spacing w:after="200" w:line="276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75A5B75C" w14:textId="52D5A56D" w:rsidR="0099074C" w:rsidRPr="00322DF5" w:rsidRDefault="000A069A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Sinopse</w:t>
      </w:r>
    </w:p>
    <w:p w14:paraId="71784D03" w14:textId="524721ED" w:rsidR="0099074C" w:rsidRPr="00322DF5" w:rsidRDefault="000A069A" w:rsidP="0099074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A069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sinopse é um texto essencialmente expositivo que apresenta, de forma resumida, o conteúdo do livro geralmente com a intenção de antecipar ao leitor as principais informações sobre a obra.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99074C"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Deve ser digitado em fonte 12, espaço simples, e deve conter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entre 100 e</w:t>
      </w:r>
      <w:r w:rsidR="0099074C"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 w:rsidR="0099074C"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 palavras.</w:t>
      </w:r>
    </w:p>
    <w:p w14:paraId="2F2F7163" w14:textId="77777777" w:rsidR="0099074C" w:rsidRPr="00322DF5" w:rsidRDefault="0099074C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4A1DC233" w14:textId="77777777" w:rsidR="0099074C" w:rsidRPr="00322DF5" w:rsidRDefault="0099074C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22DF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Palavras-chave:</w:t>
      </w:r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mínimo três (03) e no máximo cinco (05) palavras-chave </w:t>
      </w:r>
      <w:proofErr w:type="gramStart"/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separadas</w:t>
      </w:r>
      <w:proofErr w:type="gramEnd"/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por ponto.</w:t>
      </w:r>
    </w:p>
    <w:p w14:paraId="72AFF332" w14:textId="77777777" w:rsidR="0099074C" w:rsidRPr="00322DF5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</w:p>
    <w:p w14:paraId="45B5C913" w14:textId="77777777" w:rsidR="0099074C" w:rsidRPr="00917F74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  <w:r w:rsidRPr="000F018B">
        <w:rPr>
          <w:rFonts w:ascii="Times New Roman" w:eastAsia="Aptos" w:hAnsi="Times New Roman" w:cs="Times New Roman"/>
          <w:b/>
          <w:bCs/>
          <w:lang w:val="pt-BR"/>
        </w:rPr>
        <w:t>Obs.:</w:t>
      </w:r>
      <w:r w:rsidRPr="000F018B">
        <w:rPr>
          <w:rFonts w:ascii="Times New Roman" w:eastAsia="Aptos" w:hAnsi="Times New Roman" w:cs="Times New Roman"/>
          <w:lang w:val="pt-BR"/>
        </w:rPr>
        <w:t xml:space="preserve"> As correções ortográficas, gramaticais e metodológicas, são responsabilidade dos autores. </w:t>
      </w:r>
    </w:p>
    <w:p w14:paraId="428F478A" w14:textId="77777777" w:rsidR="00022580" w:rsidRDefault="00022580"/>
    <w:p w14:paraId="73A46881" w14:textId="77777777" w:rsidR="00022580" w:rsidRDefault="00022580"/>
    <w:sectPr w:rsidR="000225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BD72" w14:textId="77777777" w:rsidR="00F36F09" w:rsidRDefault="00F36F09" w:rsidP="00022580">
      <w:r>
        <w:separator/>
      </w:r>
    </w:p>
  </w:endnote>
  <w:endnote w:type="continuationSeparator" w:id="0">
    <w:p w14:paraId="78E44F0B" w14:textId="77777777" w:rsidR="00F36F09" w:rsidRDefault="00F36F09" w:rsidP="000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727B" w14:textId="77777777" w:rsidR="00F36F09" w:rsidRDefault="00F36F09" w:rsidP="00022580">
      <w:r>
        <w:separator/>
      </w:r>
    </w:p>
  </w:footnote>
  <w:footnote w:type="continuationSeparator" w:id="0">
    <w:p w14:paraId="5D020BE2" w14:textId="77777777" w:rsidR="00F36F09" w:rsidRDefault="00F36F09" w:rsidP="00022580">
      <w:r>
        <w:continuationSeparator/>
      </w:r>
    </w:p>
  </w:footnote>
  <w:footnote w:id="1">
    <w:p w14:paraId="69EFC168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  <w:footnote w:id="2">
    <w:p w14:paraId="2DDB9504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  <w:footnote w:id="3">
    <w:p w14:paraId="6D55EC76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EA6E" w14:textId="37974130" w:rsidR="0099074C" w:rsidRDefault="009907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9CDED0" wp14:editId="422B001E">
          <wp:simplePos x="0" y="0"/>
          <wp:positionH relativeFrom="column">
            <wp:posOffset>-1084580</wp:posOffset>
          </wp:positionH>
          <wp:positionV relativeFrom="paragraph">
            <wp:posOffset>-434975</wp:posOffset>
          </wp:positionV>
          <wp:extent cx="7630940" cy="10541000"/>
          <wp:effectExtent l="0" t="0" r="8255" b="0"/>
          <wp:wrapNone/>
          <wp:docPr id="1286309699" name="Imagem 1" descr="Interface gráfica do usuário, Aplicativo, Word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09699" name="Imagem 1" descr="Interface gráfica do usuário, Aplicativo, Word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940" cy="1054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1F2BA" w14:textId="73AC6478" w:rsidR="00022580" w:rsidRDefault="00022580">
    <w:pPr>
      <w:pStyle w:val="Cabealho"/>
    </w:pPr>
  </w:p>
  <w:p w14:paraId="371D275E" w14:textId="77777777" w:rsidR="0099074C" w:rsidRDefault="0099074C">
    <w:pPr>
      <w:pStyle w:val="Cabealho"/>
    </w:pPr>
  </w:p>
  <w:p w14:paraId="5769174D" w14:textId="77777777" w:rsidR="0099074C" w:rsidRDefault="0099074C">
    <w:pPr>
      <w:pStyle w:val="Cabealho"/>
    </w:pPr>
  </w:p>
  <w:p w14:paraId="72AAFE0F" w14:textId="77777777" w:rsidR="0099074C" w:rsidRDefault="0099074C">
    <w:pPr>
      <w:pStyle w:val="Cabealho"/>
    </w:pPr>
  </w:p>
  <w:p w14:paraId="7910BD96" w14:textId="77777777" w:rsidR="0099074C" w:rsidRDefault="0099074C">
    <w:pPr>
      <w:pStyle w:val="Cabealho"/>
    </w:pPr>
  </w:p>
  <w:p w14:paraId="2769DA46" w14:textId="77777777" w:rsidR="0099074C" w:rsidRDefault="0099074C">
    <w:pPr>
      <w:pStyle w:val="Cabealho"/>
    </w:pPr>
  </w:p>
  <w:p w14:paraId="23AA3A5C" w14:textId="77777777" w:rsidR="0099074C" w:rsidRDefault="0099074C">
    <w:pPr>
      <w:pStyle w:val="Cabealho"/>
    </w:pPr>
  </w:p>
  <w:p w14:paraId="55F7BBFE" w14:textId="77777777" w:rsidR="0099074C" w:rsidRDefault="0099074C">
    <w:pPr>
      <w:pStyle w:val="Cabealho"/>
    </w:pPr>
  </w:p>
  <w:p w14:paraId="769A8B29" w14:textId="77777777" w:rsidR="0099074C" w:rsidRDefault="0099074C">
    <w:pPr>
      <w:pStyle w:val="Cabealho"/>
    </w:pPr>
  </w:p>
  <w:p w14:paraId="31AAB099" w14:textId="77777777" w:rsidR="0099074C" w:rsidRDefault="00990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80"/>
    <w:rsid w:val="00022580"/>
    <w:rsid w:val="000A069A"/>
    <w:rsid w:val="0036625A"/>
    <w:rsid w:val="0070641F"/>
    <w:rsid w:val="0099074C"/>
    <w:rsid w:val="00A84852"/>
    <w:rsid w:val="00BD0915"/>
    <w:rsid w:val="00C102F1"/>
    <w:rsid w:val="00F3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1D93"/>
  <w15:chartTrackingRefBased/>
  <w15:docId w15:val="{BC8FCB07-527B-4B24-B975-A70D5477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258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58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58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5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5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5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58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58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5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58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5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5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5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5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22580"/>
  </w:style>
  <w:style w:type="paragraph" w:styleId="Rodap">
    <w:name w:val="footer"/>
    <w:basedOn w:val="Normal"/>
    <w:link w:val="RodapChar"/>
    <w:uiPriority w:val="99"/>
    <w:unhideWhenUsed/>
    <w:rsid w:val="000225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22580"/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99074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99074C"/>
    <w:rPr>
      <w:kern w:val="0"/>
      <w:sz w:val="20"/>
      <w:szCs w:val="20"/>
      <w:lang w:val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9074C"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99074C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99074C"/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Mary Duso Pacheco</dc:creator>
  <cp:keywords/>
  <dc:description/>
  <cp:lastModifiedBy>LUCENA PICININI DA SILVA</cp:lastModifiedBy>
  <cp:revision>2</cp:revision>
  <dcterms:created xsi:type="dcterms:W3CDTF">2025-07-16T11:59:00Z</dcterms:created>
  <dcterms:modified xsi:type="dcterms:W3CDTF">2025-07-16T11:59:00Z</dcterms:modified>
</cp:coreProperties>
</file>